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0C38" w14:textId="7B15A463" w:rsidR="00382F9D" w:rsidRDefault="00382F9D" w:rsidP="00382F9D">
      <w:pPr>
        <w:jc w:val="center"/>
        <w:rPr>
          <w:rFonts w:ascii="Papyrus" w:hAnsi="Papyru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36BD0C" wp14:editId="67741D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71675" cy="1730375"/>
            <wp:effectExtent l="0" t="0" r="9525" b="3175"/>
            <wp:wrapTight wrapText="bothSides">
              <wp:wrapPolygon edited="0">
                <wp:start x="0" y="0"/>
                <wp:lineTo x="0" y="21402"/>
                <wp:lineTo x="21496" y="21402"/>
                <wp:lineTo x="21496" y="0"/>
                <wp:lineTo x="0" y="0"/>
              </wp:wrapPolygon>
            </wp:wrapTight>
            <wp:docPr id="1941887199" name="Picture 1" descr="A hors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887199" name="Picture 1" descr="A horse with text on i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106C5" w14:textId="36C6761B" w:rsidR="00382F9D" w:rsidRPr="00382F9D" w:rsidRDefault="00382F9D" w:rsidP="00382F9D">
      <w:pPr>
        <w:jc w:val="center"/>
        <w:rPr>
          <w:b/>
          <w:bCs/>
          <w:sz w:val="36"/>
          <w:szCs w:val="36"/>
        </w:rPr>
      </w:pPr>
      <w:r w:rsidRPr="00382F9D">
        <w:rPr>
          <w:b/>
          <w:bCs/>
          <w:sz w:val="36"/>
          <w:szCs w:val="36"/>
        </w:rPr>
        <w:t>B</w:t>
      </w:r>
      <w:r>
        <w:rPr>
          <w:b/>
          <w:bCs/>
          <w:sz w:val="36"/>
          <w:szCs w:val="36"/>
        </w:rPr>
        <w:t>oard</w:t>
      </w:r>
      <w:r w:rsidRPr="00382F9D">
        <w:rPr>
          <w:b/>
          <w:bCs/>
          <w:sz w:val="36"/>
          <w:szCs w:val="36"/>
        </w:rPr>
        <w:t xml:space="preserve"> M</w:t>
      </w:r>
      <w:r>
        <w:rPr>
          <w:b/>
          <w:bCs/>
          <w:sz w:val="36"/>
          <w:szCs w:val="36"/>
        </w:rPr>
        <w:t>eeting</w:t>
      </w:r>
      <w:r w:rsidRPr="00382F9D">
        <w:rPr>
          <w:b/>
          <w:bCs/>
          <w:sz w:val="36"/>
          <w:szCs w:val="36"/>
        </w:rPr>
        <w:t xml:space="preserve"> M</w:t>
      </w:r>
      <w:r>
        <w:rPr>
          <w:b/>
          <w:bCs/>
          <w:sz w:val="36"/>
          <w:szCs w:val="36"/>
        </w:rPr>
        <w:t>inutes</w:t>
      </w:r>
      <w:r w:rsidRPr="00382F9D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for</w:t>
      </w:r>
      <w:r w:rsidRPr="00382F9D">
        <w:rPr>
          <w:b/>
          <w:bCs/>
          <w:sz w:val="36"/>
          <w:szCs w:val="36"/>
        </w:rPr>
        <w:t xml:space="preserve">   </w:t>
      </w:r>
    </w:p>
    <w:p w14:paraId="1A49315A" w14:textId="664F5BE5" w:rsidR="00D529FB" w:rsidRPr="00382F9D" w:rsidRDefault="00382F9D" w:rsidP="00382F9D">
      <w:pPr>
        <w:jc w:val="center"/>
        <w:rPr>
          <w:b/>
          <w:bCs/>
          <w:sz w:val="36"/>
          <w:szCs w:val="36"/>
        </w:rPr>
      </w:pPr>
      <w:r w:rsidRPr="00382F9D">
        <w:rPr>
          <w:b/>
          <w:bCs/>
          <w:sz w:val="36"/>
          <w:szCs w:val="36"/>
        </w:rPr>
        <w:t>0</w:t>
      </w:r>
      <w:r w:rsidR="00185035">
        <w:rPr>
          <w:b/>
          <w:bCs/>
          <w:sz w:val="36"/>
          <w:szCs w:val="36"/>
        </w:rPr>
        <w:t>4</w:t>
      </w:r>
      <w:r w:rsidRPr="00382F9D">
        <w:rPr>
          <w:b/>
          <w:bCs/>
          <w:sz w:val="36"/>
          <w:szCs w:val="36"/>
        </w:rPr>
        <w:t>/</w:t>
      </w:r>
      <w:r w:rsidR="00185035">
        <w:rPr>
          <w:b/>
          <w:bCs/>
          <w:sz w:val="36"/>
          <w:szCs w:val="36"/>
        </w:rPr>
        <w:t>03</w:t>
      </w:r>
      <w:r w:rsidRPr="00382F9D">
        <w:rPr>
          <w:b/>
          <w:bCs/>
          <w:sz w:val="36"/>
          <w:szCs w:val="36"/>
        </w:rPr>
        <w:t xml:space="preserve">/24 </w:t>
      </w:r>
    </w:p>
    <w:p w14:paraId="04F6FDED" w14:textId="77777777" w:rsidR="00D529FB" w:rsidRDefault="00D529FB" w:rsidP="00D529FB"/>
    <w:p w14:paraId="1278115E" w14:textId="2AB5183D" w:rsidR="00D529FB" w:rsidRDefault="00D529FB" w:rsidP="00D529FB">
      <w:pPr>
        <w:rPr>
          <w:rFonts w:ascii="Papyrus" w:hAnsi="Papyrus"/>
          <w:b/>
          <w:bCs/>
          <w:sz w:val="28"/>
          <w:szCs w:val="28"/>
        </w:rPr>
      </w:pPr>
    </w:p>
    <w:p w14:paraId="794EEE91" w14:textId="77777777" w:rsidR="00382F9D" w:rsidRDefault="00382F9D" w:rsidP="00D529FB">
      <w:pPr>
        <w:rPr>
          <w:rFonts w:ascii="Papyrus" w:hAnsi="Papyrus"/>
          <w:b/>
          <w:bCs/>
          <w:sz w:val="28"/>
          <w:szCs w:val="28"/>
        </w:rPr>
      </w:pPr>
    </w:p>
    <w:p w14:paraId="3339CEF4" w14:textId="77777777" w:rsidR="00382F9D" w:rsidRDefault="00382F9D" w:rsidP="00D529FB">
      <w:pPr>
        <w:rPr>
          <w:rFonts w:ascii="Papyrus" w:hAnsi="Papyrus"/>
          <w:b/>
          <w:bCs/>
          <w:sz w:val="28"/>
          <w:szCs w:val="28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7"/>
        <w:gridCol w:w="7468"/>
      </w:tblGrid>
      <w:tr w:rsidR="00D529FB" w14:paraId="2B9E1D50" w14:textId="77777777" w:rsidTr="00382F9D">
        <w:trPr>
          <w:trHeight w:val="341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F354" w14:textId="77777777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AF7D" w14:textId="6D73C806" w:rsidR="00D529FB" w:rsidRDefault="0094701C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Person</w:t>
            </w:r>
          </w:p>
        </w:tc>
      </w:tr>
      <w:tr w:rsidR="00D529FB" w14:paraId="0AF04753" w14:textId="77777777" w:rsidTr="00382F9D">
        <w:trPr>
          <w:trHeight w:val="213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43CD" w14:textId="77777777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 called to order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0316" w14:textId="1155D143" w:rsidR="00D529FB" w:rsidRDefault="0094701C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357FB">
              <w:rPr>
                <w:sz w:val="24"/>
                <w:szCs w:val="24"/>
              </w:rPr>
              <w:t>:</w:t>
            </w:r>
            <w:r w:rsidR="005A0C56">
              <w:rPr>
                <w:sz w:val="24"/>
                <w:szCs w:val="24"/>
              </w:rPr>
              <w:t>06</w:t>
            </w:r>
            <w:r w:rsidR="00064056">
              <w:rPr>
                <w:sz w:val="24"/>
                <w:szCs w:val="24"/>
              </w:rPr>
              <w:t xml:space="preserve"> </w:t>
            </w:r>
            <w:r w:rsidR="00D357FB">
              <w:rPr>
                <w:sz w:val="24"/>
                <w:szCs w:val="24"/>
              </w:rPr>
              <w:t>pm</w:t>
            </w:r>
            <w:r w:rsidR="00D529FB">
              <w:rPr>
                <w:sz w:val="24"/>
                <w:szCs w:val="24"/>
              </w:rPr>
              <w:t xml:space="preserve"> PST</w:t>
            </w:r>
          </w:p>
        </w:tc>
      </w:tr>
      <w:tr w:rsidR="00D529FB" w14:paraId="29AFB026" w14:textId="77777777" w:rsidTr="00382F9D">
        <w:trPr>
          <w:trHeight w:val="213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F6F2" w14:textId="77777777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Members in attendance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79CF" w14:textId="77777777" w:rsidR="00D529FB" w:rsidRDefault="00D529FB" w:rsidP="00B647E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D529FB" w14:paraId="14B81EAC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7340" w14:textId="77777777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4918" w14:textId="77777777" w:rsidR="00D529FB" w:rsidRDefault="00D529FB" w:rsidP="00B647EC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President: Bob Cranor</w:t>
            </w:r>
          </w:p>
        </w:tc>
      </w:tr>
      <w:tr w:rsidR="00D529FB" w14:paraId="5DEBBD20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772F" w14:textId="77777777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49F3" w14:textId="5ED542C4" w:rsidR="00D529FB" w:rsidRDefault="00D529FB" w:rsidP="00B647EC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Vice President: </w:t>
            </w:r>
            <w:r w:rsidR="00382F9D">
              <w:rPr>
                <w:sz w:val="24"/>
              </w:rPr>
              <w:t>Charla Cranor</w:t>
            </w:r>
          </w:p>
        </w:tc>
      </w:tr>
      <w:tr w:rsidR="00D529FB" w14:paraId="7CEF78BD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6A43" w14:textId="77777777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6CEC" w14:textId="3CF0EFDE" w:rsidR="00D529FB" w:rsidRDefault="00D529FB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Secretary: </w:t>
            </w:r>
            <w:r w:rsidR="00382F9D">
              <w:rPr>
                <w:sz w:val="24"/>
              </w:rPr>
              <w:t>Shannon Cannon</w:t>
            </w:r>
          </w:p>
        </w:tc>
      </w:tr>
      <w:tr w:rsidR="00D529FB" w14:paraId="62E2D355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F728" w14:textId="2449AD24" w:rsidR="00D529FB" w:rsidRDefault="005A0C56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5CD4" w14:textId="41DF732D" w:rsidR="00D529FB" w:rsidRDefault="00D529FB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Treasurer: </w:t>
            </w:r>
            <w:r w:rsidR="00382F9D">
              <w:rPr>
                <w:sz w:val="24"/>
                <w:szCs w:val="24"/>
              </w:rPr>
              <w:t>Jessica Manning</w:t>
            </w:r>
          </w:p>
        </w:tc>
      </w:tr>
      <w:tr w:rsidR="00D529FB" w14:paraId="4FB463A0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4510" w14:textId="5AA5A4F4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40D7" w14:textId="0A78CE77" w:rsidR="00D529FB" w:rsidRDefault="00D529FB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 at Large: </w:t>
            </w:r>
            <w:r w:rsidR="0094701C">
              <w:rPr>
                <w:sz w:val="24"/>
                <w:szCs w:val="24"/>
              </w:rPr>
              <w:t>Jennifer Scott</w:t>
            </w:r>
          </w:p>
        </w:tc>
      </w:tr>
      <w:tr w:rsidR="00D529FB" w14:paraId="3187D52E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E410" w14:textId="65309411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2C15" w14:textId="41BA0738" w:rsidR="00D529FB" w:rsidRDefault="00D529FB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 at Large: </w:t>
            </w:r>
            <w:r w:rsidR="00382F9D">
              <w:rPr>
                <w:sz w:val="24"/>
                <w:szCs w:val="24"/>
              </w:rPr>
              <w:t>TBD</w:t>
            </w:r>
          </w:p>
        </w:tc>
      </w:tr>
      <w:tr w:rsidR="00382F9D" w14:paraId="039EF1EE" w14:textId="77777777" w:rsidTr="001761D2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FE2F" w14:textId="1AF2A263" w:rsidR="00382F9D" w:rsidRDefault="00382F9D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35C6" w14:textId="7CD224BE" w:rsidR="00382F9D" w:rsidRDefault="00382F9D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 Coordinator: TBD</w:t>
            </w:r>
          </w:p>
        </w:tc>
      </w:tr>
      <w:tr w:rsidR="00382F9D" w14:paraId="5DEAE421" w14:textId="77777777" w:rsidTr="001761D2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FAD3" w14:textId="4C5665B8" w:rsidR="00382F9D" w:rsidRDefault="00382F9D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2F72" w14:textId="3B9E6BEB" w:rsidR="00382F9D" w:rsidRDefault="00382F9D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Awards Coordinator: </w:t>
            </w:r>
            <w:r w:rsidR="0094701C">
              <w:rPr>
                <w:sz w:val="24"/>
                <w:szCs w:val="24"/>
              </w:rPr>
              <w:t>Kristen Renee</w:t>
            </w:r>
          </w:p>
        </w:tc>
      </w:tr>
    </w:tbl>
    <w:p w14:paraId="2D152A6A" w14:textId="77777777" w:rsidR="00D529FB" w:rsidRDefault="00D529FB" w:rsidP="00D529FB">
      <w:pPr>
        <w:rPr>
          <w:rFonts w:ascii="Verdana" w:hAnsi="Verdana"/>
          <w:b/>
          <w:sz w:val="22"/>
          <w:szCs w:val="22"/>
          <w:u w:val="single"/>
        </w:rPr>
      </w:pPr>
    </w:p>
    <w:p w14:paraId="2008E6AC" w14:textId="2221E255" w:rsidR="00D529FB" w:rsidRPr="008D3AE0" w:rsidRDefault="00D529FB" w:rsidP="00D529FB">
      <w:pPr>
        <w:rPr>
          <w:rFonts w:asciiTheme="minorHAnsi" w:hAnsiTheme="minorHAnsi" w:cstheme="minorHAnsi"/>
          <w:b/>
          <w:bCs/>
          <w:u w:val="single"/>
        </w:rPr>
      </w:pPr>
      <w:r w:rsidRPr="008D3AE0">
        <w:rPr>
          <w:rFonts w:asciiTheme="minorHAnsi" w:hAnsiTheme="minorHAnsi" w:cstheme="minorHAnsi"/>
          <w:b/>
          <w:bCs/>
          <w:u w:val="single"/>
        </w:rPr>
        <w:t>Agenda</w:t>
      </w:r>
    </w:p>
    <w:p w14:paraId="7524001F" w14:textId="46872952" w:rsidR="0095659D" w:rsidRDefault="00D529FB" w:rsidP="00382F9D">
      <w:pPr>
        <w:rPr>
          <w:rFonts w:asciiTheme="minorHAnsi" w:hAnsiTheme="minorHAnsi" w:cstheme="minorHAnsi"/>
          <w:sz w:val="22"/>
          <w:szCs w:val="22"/>
        </w:rPr>
      </w:pPr>
      <w:r w:rsidRPr="008D3AE0">
        <w:rPr>
          <w:rFonts w:asciiTheme="minorHAnsi" w:hAnsiTheme="minorHAnsi" w:cstheme="minorHAnsi"/>
          <w:b/>
          <w:bCs/>
          <w:sz w:val="22"/>
          <w:szCs w:val="22"/>
          <w:u w:val="single"/>
        </w:rPr>
        <w:t>Old business</w:t>
      </w:r>
      <w:r w:rsidR="00382F9D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382F9D" w:rsidRPr="00382F9D">
        <w:rPr>
          <w:rFonts w:asciiTheme="minorHAnsi" w:hAnsiTheme="minorHAnsi" w:cstheme="minorHAnsi"/>
          <w:sz w:val="22"/>
          <w:szCs w:val="22"/>
        </w:rPr>
        <w:t xml:space="preserve"> None</w:t>
      </w:r>
    </w:p>
    <w:p w14:paraId="6D084F3D" w14:textId="77777777" w:rsidR="00382F9D" w:rsidRPr="00382F9D" w:rsidRDefault="00382F9D" w:rsidP="00382F9D">
      <w:pPr>
        <w:rPr>
          <w:rFonts w:asciiTheme="minorHAnsi" w:hAnsiTheme="minorHAnsi" w:cstheme="minorHAnsi"/>
          <w:sz w:val="22"/>
          <w:szCs w:val="22"/>
        </w:rPr>
      </w:pPr>
    </w:p>
    <w:p w14:paraId="5B69150C" w14:textId="0A2C93BB" w:rsidR="004F1625" w:rsidRPr="00382F9D" w:rsidRDefault="0095659D" w:rsidP="00382F9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82F9D">
        <w:rPr>
          <w:rFonts w:asciiTheme="minorHAnsi" w:hAnsiTheme="minorHAnsi" w:cstheme="minorHAnsi"/>
          <w:b/>
          <w:bCs/>
          <w:sz w:val="22"/>
          <w:szCs w:val="22"/>
          <w:u w:val="single"/>
        </w:rPr>
        <w:t>Treasure Report</w:t>
      </w:r>
      <w:r w:rsidR="00382F9D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0923CC50" w14:textId="77777777" w:rsidR="00304356" w:rsidRP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Current Assets</w:t>
      </w:r>
    </w:p>
    <w:p w14:paraId="3D61DC33" w14:textId="54D7B964" w:rsidR="00304356" w:rsidRP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 xml:space="preserve">Checking </w:t>
      </w:r>
      <w:r w:rsidR="005A0C56">
        <w:rPr>
          <w:b/>
          <w:sz w:val="16"/>
          <w:szCs w:val="16"/>
        </w:rPr>
        <w:t>$2234.51</w:t>
      </w:r>
    </w:p>
    <w:p w14:paraId="6E4960C6" w14:textId="5DDF8C7C" w:rsidR="00304356" w:rsidRP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TOTAL ASSETS $</w:t>
      </w:r>
      <w:r w:rsidR="005A0C56">
        <w:rPr>
          <w:b/>
          <w:sz w:val="16"/>
          <w:szCs w:val="16"/>
        </w:rPr>
        <w:t>2234.51</w:t>
      </w:r>
    </w:p>
    <w:p w14:paraId="0CDDC9F9" w14:textId="77777777" w:rsidR="00304356" w:rsidRDefault="00304356" w:rsidP="00304356">
      <w:pPr>
        <w:jc w:val="both"/>
        <w:rPr>
          <w:b/>
          <w:sz w:val="16"/>
          <w:szCs w:val="16"/>
        </w:rPr>
      </w:pPr>
    </w:p>
    <w:p w14:paraId="10127A61" w14:textId="492D36FE" w:rsidR="00304356" w:rsidRP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 xml:space="preserve">Show income $ </w:t>
      </w:r>
      <w:r w:rsidR="005A0C56">
        <w:rPr>
          <w:b/>
          <w:sz w:val="16"/>
          <w:szCs w:val="16"/>
        </w:rPr>
        <w:t>3043.00</w:t>
      </w:r>
    </w:p>
    <w:p w14:paraId="2FED84D3" w14:textId="24CFF644" w:rsidR="00304356" w:rsidRP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Venmo $</w:t>
      </w:r>
      <w:r w:rsidR="005A0C56">
        <w:rPr>
          <w:b/>
          <w:sz w:val="16"/>
          <w:szCs w:val="16"/>
        </w:rPr>
        <w:t>1884.00</w:t>
      </w:r>
    </w:p>
    <w:p w14:paraId="460D6539" w14:textId="627C9E16" w:rsidR="00304356" w:rsidRP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Paypal $</w:t>
      </w:r>
      <w:r w:rsidR="005A0C56">
        <w:rPr>
          <w:b/>
          <w:sz w:val="16"/>
          <w:szCs w:val="16"/>
        </w:rPr>
        <w:t>261.00</w:t>
      </w:r>
    </w:p>
    <w:p w14:paraId="0AF11BFE" w14:textId="766FF171" w:rsidR="00304356" w:rsidRP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 xml:space="preserve">Show Deposit $ </w:t>
      </w:r>
      <w:r w:rsidR="005A0C56">
        <w:rPr>
          <w:b/>
          <w:sz w:val="16"/>
          <w:szCs w:val="16"/>
        </w:rPr>
        <w:t>898.00</w:t>
      </w:r>
    </w:p>
    <w:p w14:paraId="5ECBA268" w14:textId="1FDE26A4" w:rsidR="00304356" w:rsidRP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Show Expenses $</w:t>
      </w:r>
      <w:r w:rsidR="005A0C56">
        <w:rPr>
          <w:b/>
          <w:sz w:val="16"/>
          <w:szCs w:val="16"/>
        </w:rPr>
        <w:t>2533.00</w:t>
      </w:r>
    </w:p>
    <w:p w14:paraId="3D4FE357" w14:textId="3EB3A2A0" w:rsidR="00204193" w:rsidRPr="00304356" w:rsidRDefault="00304356" w:rsidP="00304356">
      <w:pPr>
        <w:jc w:val="both"/>
        <w:rPr>
          <w:rFonts w:ascii="Calibri" w:hAnsi="Calibri" w:cs="Calibri"/>
        </w:rPr>
      </w:pPr>
      <w:r w:rsidRPr="00304356">
        <w:rPr>
          <w:b/>
          <w:sz w:val="16"/>
          <w:szCs w:val="16"/>
        </w:rPr>
        <w:t xml:space="preserve">Show Net $ </w:t>
      </w:r>
      <w:r w:rsidR="005A0C56">
        <w:rPr>
          <w:b/>
          <w:sz w:val="16"/>
          <w:szCs w:val="16"/>
        </w:rPr>
        <w:t>510.00</w:t>
      </w:r>
    </w:p>
    <w:p w14:paraId="333A8FE7" w14:textId="77777777" w:rsidR="00ED4111" w:rsidRDefault="00ED4111" w:rsidP="003754C9">
      <w:pPr>
        <w:jc w:val="both"/>
        <w:rPr>
          <w:rFonts w:ascii="Calibri" w:hAnsi="Calibri" w:cs="Calibri"/>
        </w:rPr>
      </w:pPr>
    </w:p>
    <w:p w14:paraId="1F92D1E4" w14:textId="7AFF67B5" w:rsidR="00304356" w:rsidRDefault="002638B4" w:rsidP="003754C9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Club</w:t>
      </w:r>
      <w:proofErr w:type="gramEnd"/>
      <w:r>
        <w:rPr>
          <w:rFonts w:ascii="Calibri" w:hAnsi="Calibri" w:cs="Calibri"/>
        </w:rPr>
        <w:t xml:space="preserve"> still owes Cranor Family $1000 for area fee they had to pay in advance for the Jan Show.</w:t>
      </w:r>
    </w:p>
    <w:p w14:paraId="3BD2E570" w14:textId="77777777" w:rsidR="002638B4" w:rsidRDefault="002638B4" w:rsidP="003754C9">
      <w:pPr>
        <w:jc w:val="both"/>
        <w:rPr>
          <w:rFonts w:ascii="Calibri" w:hAnsi="Calibri" w:cs="Calibri"/>
        </w:rPr>
      </w:pPr>
    </w:p>
    <w:p w14:paraId="2918A750" w14:textId="692A488E" w:rsidR="004F1625" w:rsidRDefault="004F1625" w:rsidP="003754C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continue to struggle with </w:t>
      </w:r>
      <w:r w:rsidR="00360A24">
        <w:rPr>
          <w:rFonts w:ascii="Calibri" w:hAnsi="Calibri" w:cs="Calibri"/>
        </w:rPr>
        <w:t xml:space="preserve">making any money to put towards the buckle series and day awards. </w:t>
      </w:r>
      <w:r w:rsidR="00FD2157">
        <w:rPr>
          <w:rFonts w:ascii="Calibri" w:hAnsi="Calibri" w:cs="Calibri"/>
        </w:rPr>
        <w:t>We really need sponsors to help get this club up and running</w:t>
      </w:r>
      <w:r w:rsidR="00A32E3E">
        <w:rPr>
          <w:rFonts w:ascii="Calibri" w:hAnsi="Calibri" w:cs="Calibri"/>
        </w:rPr>
        <w:t>.</w:t>
      </w:r>
    </w:p>
    <w:p w14:paraId="0DF69065" w14:textId="77777777" w:rsidR="00A32E3E" w:rsidRDefault="00A32E3E" w:rsidP="003754C9">
      <w:pPr>
        <w:jc w:val="both"/>
        <w:rPr>
          <w:rFonts w:ascii="Calibri" w:hAnsi="Calibri" w:cs="Calibri"/>
        </w:rPr>
      </w:pPr>
    </w:p>
    <w:p w14:paraId="669851A8" w14:textId="1EA6E3F4" w:rsidR="005A0C56" w:rsidRDefault="00A32E3E" w:rsidP="003754C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overpaid </w:t>
      </w:r>
      <w:r w:rsidR="0097340E">
        <w:rPr>
          <w:rFonts w:ascii="Calibri" w:hAnsi="Calibri" w:cs="Calibri"/>
        </w:rPr>
        <w:t>$</w:t>
      </w:r>
      <w:r w:rsidR="005A0C56">
        <w:rPr>
          <w:rFonts w:ascii="Calibri" w:hAnsi="Calibri" w:cs="Calibri"/>
        </w:rPr>
        <w:t xml:space="preserve">150 </w:t>
      </w:r>
      <w:r w:rsidR="0097340E">
        <w:rPr>
          <w:rFonts w:ascii="Calibri" w:hAnsi="Calibri" w:cs="Calibri"/>
        </w:rPr>
        <w:t>for the March show. That was due to the credit we got for Bob working the</w:t>
      </w:r>
      <w:r w:rsidR="00EC3ADC">
        <w:rPr>
          <w:rFonts w:ascii="Calibri" w:hAnsi="Calibri" w:cs="Calibri"/>
        </w:rPr>
        <w:t xml:space="preserve"> arena for</w:t>
      </w:r>
      <w:r w:rsidR="0097340E">
        <w:rPr>
          <w:rFonts w:ascii="Calibri" w:hAnsi="Calibri" w:cs="Calibri"/>
        </w:rPr>
        <w:t xml:space="preserve"> </w:t>
      </w:r>
      <w:r w:rsidR="00EC3ADC">
        <w:rPr>
          <w:rFonts w:ascii="Calibri" w:hAnsi="Calibri" w:cs="Calibri"/>
        </w:rPr>
        <w:t xml:space="preserve">open riding. </w:t>
      </w:r>
      <w:r w:rsidR="00CA1C60">
        <w:rPr>
          <w:rFonts w:ascii="Calibri" w:hAnsi="Calibri" w:cs="Calibri"/>
        </w:rPr>
        <w:t>Sara will credit that amount to us for the April show.</w:t>
      </w:r>
    </w:p>
    <w:p w14:paraId="3B71C5D4" w14:textId="77777777" w:rsidR="00CA1C60" w:rsidRDefault="00CA1C60" w:rsidP="003754C9">
      <w:pPr>
        <w:jc w:val="both"/>
        <w:rPr>
          <w:rFonts w:ascii="Calibri" w:hAnsi="Calibri" w:cs="Calibri"/>
        </w:rPr>
      </w:pPr>
    </w:p>
    <w:p w14:paraId="1907D48E" w14:textId="4E6D0E1A" w:rsidR="00FE4F4F" w:rsidRDefault="005A0C56" w:rsidP="003754C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Shannon </w:t>
      </w:r>
      <w:r w:rsidR="00204193">
        <w:rPr>
          <w:rFonts w:ascii="Calibri" w:hAnsi="Calibri" w:cs="Calibri"/>
        </w:rPr>
        <w:t xml:space="preserve">moved to approve </w:t>
      </w:r>
      <w:r w:rsidR="00FD7F12">
        <w:rPr>
          <w:rFonts w:ascii="Calibri" w:hAnsi="Calibri" w:cs="Calibri"/>
        </w:rPr>
        <w:t xml:space="preserve">the </w:t>
      </w:r>
      <w:r w:rsidR="003754C9">
        <w:rPr>
          <w:rFonts w:ascii="Calibri" w:hAnsi="Calibri" w:cs="Calibri"/>
        </w:rPr>
        <w:t>treasure report</w:t>
      </w:r>
      <w:r w:rsidR="00204193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Bob</w:t>
      </w:r>
      <w:r w:rsidR="003754C9">
        <w:rPr>
          <w:rFonts w:ascii="Calibri" w:hAnsi="Calibri" w:cs="Calibri"/>
        </w:rPr>
        <w:t xml:space="preserve"> seconds </w:t>
      </w:r>
      <w:r w:rsidR="00204193">
        <w:rPr>
          <w:rFonts w:ascii="Calibri" w:hAnsi="Calibri" w:cs="Calibri"/>
        </w:rPr>
        <w:t xml:space="preserve">it and </w:t>
      </w:r>
      <w:r w:rsidR="003754C9">
        <w:rPr>
          <w:rFonts w:ascii="Calibri" w:hAnsi="Calibri" w:cs="Calibri"/>
        </w:rPr>
        <w:t>all board approve</w:t>
      </w:r>
      <w:r w:rsidR="0049745C">
        <w:rPr>
          <w:rFonts w:ascii="Calibri" w:hAnsi="Calibri" w:cs="Calibri"/>
        </w:rPr>
        <w:t>d</w:t>
      </w:r>
      <w:r w:rsidR="00204193">
        <w:rPr>
          <w:rFonts w:ascii="Calibri" w:hAnsi="Calibri" w:cs="Calibri"/>
        </w:rPr>
        <w:t>.</w:t>
      </w:r>
    </w:p>
    <w:p w14:paraId="4A0D9116" w14:textId="77777777" w:rsidR="00204193" w:rsidRDefault="00204193" w:rsidP="00204193">
      <w:pPr>
        <w:rPr>
          <w:rFonts w:ascii="Calibri" w:hAnsi="Calibri" w:cs="Calibri"/>
          <w:b/>
          <w:bCs/>
        </w:rPr>
      </w:pPr>
    </w:p>
    <w:p w14:paraId="17D882D4" w14:textId="26E13021" w:rsidR="004F1625" w:rsidRPr="004F1625" w:rsidRDefault="0095659D" w:rsidP="004F162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04193">
        <w:rPr>
          <w:rFonts w:ascii="Calibri" w:hAnsi="Calibri" w:cs="Calibri"/>
          <w:b/>
          <w:bCs/>
        </w:rPr>
        <w:t>Recap Show</w:t>
      </w:r>
      <w:r w:rsidR="00204193">
        <w:rPr>
          <w:rFonts w:ascii="Calibri" w:hAnsi="Calibri" w:cs="Calibri"/>
          <w:b/>
          <w:bCs/>
        </w:rPr>
        <w:t>:</w:t>
      </w:r>
      <w:r w:rsidRPr="00204193">
        <w:rPr>
          <w:rFonts w:ascii="Calibri" w:hAnsi="Calibri" w:cs="Calibri"/>
          <w:b/>
          <w:bCs/>
        </w:rPr>
        <w:t xml:space="preserve">  </w:t>
      </w:r>
      <w:r w:rsidR="00304356">
        <w:rPr>
          <w:rFonts w:ascii="Calibri" w:hAnsi="Calibri" w:cs="Calibri"/>
          <w:b/>
          <w:bCs/>
        </w:rPr>
        <w:t>Feb</w:t>
      </w:r>
      <w:r w:rsidR="00204193">
        <w:rPr>
          <w:rFonts w:ascii="Calibri" w:hAnsi="Calibri" w:cs="Calibri"/>
          <w:b/>
          <w:bCs/>
        </w:rPr>
        <w:t xml:space="preserve"> 2</w:t>
      </w:r>
      <w:r w:rsidR="00304356">
        <w:rPr>
          <w:rFonts w:ascii="Calibri" w:hAnsi="Calibri" w:cs="Calibri"/>
          <w:b/>
          <w:bCs/>
        </w:rPr>
        <w:t>4</w:t>
      </w:r>
      <w:r w:rsidRPr="00204193">
        <w:rPr>
          <w:rFonts w:ascii="Calibri" w:hAnsi="Calibri" w:cs="Calibri"/>
          <w:b/>
          <w:bCs/>
        </w:rPr>
        <w:t xml:space="preserve"> (</w:t>
      </w:r>
      <w:r w:rsidR="00204193">
        <w:rPr>
          <w:rFonts w:ascii="Calibri" w:hAnsi="Calibri" w:cs="Calibri"/>
          <w:b/>
          <w:bCs/>
        </w:rPr>
        <w:t>41</w:t>
      </w:r>
      <w:r w:rsidRPr="00204193">
        <w:rPr>
          <w:rFonts w:ascii="Calibri" w:hAnsi="Calibri" w:cs="Calibri"/>
          <w:b/>
          <w:bCs/>
        </w:rPr>
        <w:t xml:space="preserve"> </w:t>
      </w:r>
      <w:r w:rsidR="00835EC1" w:rsidRPr="00204193">
        <w:rPr>
          <w:rFonts w:ascii="Calibri" w:hAnsi="Calibri" w:cs="Calibri"/>
          <w:b/>
          <w:bCs/>
        </w:rPr>
        <w:t>riders</w:t>
      </w:r>
      <w:r w:rsidRPr="00204193">
        <w:rPr>
          <w:rFonts w:ascii="Calibri" w:hAnsi="Calibri" w:cs="Calibri"/>
          <w:b/>
          <w:bCs/>
        </w:rPr>
        <w:t xml:space="preserve">) </w:t>
      </w:r>
    </w:p>
    <w:p w14:paraId="490ABA4E" w14:textId="57F8BFBE" w:rsidR="00F05E43" w:rsidRDefault="00F05E43" w:rsidP="0020419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Issues at show – making sure everyone cleaned up before leaving. Sara </w:t>
      </w:r>
      <w:r w:rsidR="009A2520">
        <w:rPr>
          <w:rFonts w:ascii="Calibri" w:hAnsi="Calibri" w:cs="Calibri"/>
        </w:rPr>
        <w:t>complained</w:t>
      </w:r>
      <w:r w:rsidR="00BB3A6D">
        <w:rPr>
          <w:rFonts w:ascii="Calibri" w:hAnsi="Calibri" w:cs="Calibri"/>
        </w:rPr>
        <w:t xml:space="preserve"> about several </w:t>
      </w:r>
      <w:r w:rsidR="009A2520">
        <w:rPr>
          <w:rFonts w:ascii="Calibri" w:hAnsi="Calibri" w:cs="Calibri"/>
        </w:rPr>
        <w:t>areas.</w:t>
      </w:r>
    </w:p>
    <w:p w14:paraId="240AB5CB" w14:textId="42DCC238" w:rsidR="00BB3A6D" w:rsidRDefault="00614ED8" w:rsidP="0020419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We had </w:t>
      </w:r>
      <w:r w:rsidR="009A2520">
        <w:rPr>
          <w:rFonts w:ascii="Calibri" w:hAnsi="Calibri" w:cs="Calibri"/>
        </w:rPr>
        <w:t>n</w:t>
      </w:r>
      <w:r w:rsidR="00BB3A6D">
        <w:rPr>
          <w:rFonts w:ascii="Calibri" w:hAnsi="Calibri" w:cs="Calibri"/>
        </w:rPr>
        <w:t xml:space="preserve">o time writing issues </w:t>
      </w:r>
      <w:r w:rsidR="00C875C6">
        <w:rPr>
          <w:rFonts w:ascii="Calibri" w:hAnsi="Calibri" w:cs="Calibri"/>
        </w:rPr>
        <w:t xml:space="preserve">other than the time writers crossing out the </w:t>
      </w:r>
      <w:r w:rsidR="009A2520">
        <w:rPr>
          <w:rFonts w:ascii="Calibri" w:hAnsi="Calibri" w:cs="Calibri"/>
        </w:rPr>
        <w:t>l</w:t>
      </w:r>
      <w:r w:rsidR="00C875C6">
        <w:rPr>
          <w:rFonts w:ascii="Calibri" w:hAnsi="Calibri" w:cs="Calibri"/>
        </w:rPr>
        <w:t xml:space="preserve">eadliner names and adding the </w:t>
      </w:r>
      <w:r w:rsidR="009A2520">
        <w:rPr>
          <w:rFonts w:ascii="Calibri" w:hAnsi="Calibri" w:cs="Calibri"/>
        </w:rPr>
        <w:t>horse’s</w:t>
      </w:r>
      <w:r w:rsidR="00C875C6">
        <w:rPr>
          <w:rFonts w:ascii="Calibri" w:hAnsi="Calibri" w:cs="Calibri"/>
        </w:rPr>
        <w:t xml:space="preserve"> name. This needs to remain the lea</w:t>
      </w:r>
      <w:r w:rsidR="00D01AC6">
        <w:rPr>
          <w:rFonts w:ascii="Calibri" w:hAnsi="Calibri" w:cs="Calibri"/>
        </w:rPr>
        <w:t>d</w:t>
      </w:r>
      <w:r w:rsidR="009A2520">
        <w:rPr>
          <w:rFonts w:ascii="Calibri" w:hAnsi="Calibri" w:cs="Calibri"/>
        </w:rPr>
        <w:t>l</w:t>
      </w:r>
      <w:r w:rsidR="00C875C6">
        <w:rPr>
          <w:rFonts w:ascii="Calibri" w:hAnsi="Calibri" w:cs="Calibri"/>
        </w:rPr>
        <w:t xml:space="preserve">iner name </w:t>
      </w:r>
      <w:r w:rsidR="00D01AC6">
        <w:rPr>
          <w:rFonts w:ascii="Calibri" w:hAnsi="Calibri" w:cs="Calibri"/>
        </w:rPr>
        <w:t>in the name of the horse per CGA state.</w:t>
      </w:r>
    </w:p>
    <w:p w14:paraId="463D7576" w14:textId="3EF9BE49" w:rsidR="00304356" w:rsidRDefault="00E226E7" w:rsidP="0020419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The covered</w:t>
      </w:r>
      <w:r w:rsidR="00D01F78">
        <w:rPr>
          <w:rFonts w:ascii="Calibri" w:hAnsi="Calibri" w:cs="Calibri"/>
        </w:rPr>
        <w:t xml:space="preserve"> arena still could not be used due to </w:t>
      </w:r>
      <w:r w:rsidR="00B86563">
        <w:rPr>
          <w:rFonts w:ascii="Calibri" w:hAnsi="Calibri" w:cs="Calibri"/>
        </w:rPr>
        <w:t>not enough dirt. A lot of mention of frustration that we were not using the covered arena.</w:t>
      </w:r>
      <w:r w:rsidR="00A95F7B">
        <w:rPr>
          <w:rFonts w:ascii="Calibri" w:hAnsi="Calibri" w:cs="Calibri"/>
        </w:rPr>
        <w:t xml:space="preserve"> Since Sara said she is putting the dirt back in and we will be able to use the covered arena in the April show. </w:t>
      </w:r>
    </w:p>
    <w:p w14:paraId="48B1E0AF" w14:textId="70CB66F6" w:rsidR="00835EC1" w:rsidRDefault="00B86563" w:rsidP="0020419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Any suggestions for </w:t>
      </w:r>
      <w:r w:rsidR="00E367A2">
        <w:rPr>
          <w:rFonts w:ascii="Calibri" w:hAnsi="Calibri" w:cs="Calibri"/>
        </w:rPr>
        <w:t>people who cannot volunteer due to the arena being split</w:t>
      </w:r>
      <w:r w:rsidR="00E226E7">
        <w:rPr>
          <w:rFonts w:ascii="Calibri" w:hAnsi="Calibri" w:cs="Calibri"/>
        </w:rPr>
        <w:t>?</w:t>
      </w:r>
      <w:r w:rsidR="00A95F7B">
        <w:rPr>
          <w:rFonts w:ascii="Calibri" w:hAnsi="Calibri" w:cs="Calibri"/>
        </w:rPr>
        <w:t xml:space="preserve"> We will work with them to find spots to volunteer.</w:t>
      </w:r>
    </w:p>
    <w:p w14:paraId="2B1DD9DD" w14:textId="606CEDDA" w:rsidR="002638B4" w:rsidRDefault="006C0397" w:rsidP="0020419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Do we have a cut off for people having the ability to enter the buckle series?</w:t>
      </w:r>
      <w:r w:rsidR="00A95F7B">
        <w:rPr>
          <w:rFonts w:ascii="Calibri" w:hAnsi="Calibri" w:cs="Calibri"/>
        </w:rPr>
        <w:t xml:space="preserve"> The cut off is now to be fair for the people who are seeing their standings.</w:t>
      </w:r>
    </w:p>
    <w:p w14:paraId="63905EE0" w14:textId="77777777" w:rsidR="002638B4" w:rsidRPr="00204193" w:rsidRDefault="002638B4" w:rsidP="002638B4">
      <w:pPr>
        <w:pStyle w:val="ListParagraph"/>
        <w:rPr>
          <w:rFonts w:ascii="Calibri" w:hAnsi="Calibri" w:cs="Calibri"/>
        </w:rPr>
      </w:pPr>
    </w:p>
    <w:p w14:paraId="52643485" w14:textId="7C429D9D" w:rsidR="0095659D" w:rsidRPr="00304356" w:rsidRDefault="00F44B02" w:rsidP="002041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Here are the possible dates for next year. Sara will not hold them until we give her a $250 de</w:t>
      </w:r>
      <w:r w:rsidR="00AC5D17">
        <w:rPr>
          <w:rFonts w:ascii="Calibri" w:hAnsi="Calibri" w:cs="Calibri"/>
          <w:b/>
          <w:bCs/>
        </w:rPr>
        <w:t xml:space="preserve">posit per date for a total of $2250 for next year’s </w:t>
      </w:r>
      <w:r w:rsidR="00185035">
        <w:rPr>
          <w:rFonts w:ascii="Calibri" w:hAnsi="Calibri" w:cs="Calibri"/>
          <w:b/>
          <w:bCs/>
        </w:rPr>
        <w:t>season</w:t>
      </w:r>
      <w:r w:rsidR="00AC5D17">
        <w:rPr>
          <w:rFonts w:ascii="Calibri" w:hAnsi="Calibri" w:cs="Calibri"/>
          <w:b/>
          <w:bCs/>
        </w:rPr>
        <w:t xml:space="preserve">. </w:t>
      </w:r>
    </w:p>
    <w:p w14:paraId="6370FF06" w14:textId="2FAE04D4" w:rsidR="00304356" w:rsidRDefault="00304356" w:rsidP="00F30A4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Sept 21</w:t>
      </w:r>
    </w:p>
    <w:p w14:paraId="0E70E16D" w14:textId="7AC8D721" w:rsidR="00304356" w:rsidRDefault="00304356" w:rsidP="00F30A4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Oct 19</w:t>
      </w:r>
    </w:p>
    <w:p w14:paraId="30C03042" w14:textId="1AC1CF8F" w:rsidR="00304356" w:rsidRDefault="00304356" w:rsidP="00F30A4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Nov </w:t>
      </w:r>
      <w:r w:rsidR="00F44B02">
        <w:rPr>
          <w:rFonts w:ascii="Calibri" w:hAnsi="Calibri" w:cs="Calibri"/>
        </w:rPr>
        <w:t>2</w:t>
      </w:r>
      <w:r w:rsidR="00F44B02" w:rsidRPr="00F44B02">
        <w:rPr>
          <w:rFonts w:ascii="Calibri" w:hAnsi="Calibri" w:cs="Calibri"/>
          <w:vertAlign w:val="superscript"/>
        </w:rPr>
        <w:t>nd</w:t>
      </w:r>
      <w:r w:rsidR="00F44B02">
        <w:rPr>
          <w:rFonts w:ascii="Calibri" w:hAnsi="Calibri" w:cs="Calibri"/>
        </w:rPr>
        <w:t xml:space="preserve"> or 9th</w:t>
      </w:r>
    </w:p>
    <w:p w14:paraId="6EA56935" w14:textId="23A5A093" w:rsidR="00304356" w:rsidRDefault="00304356" w:rsidP="00F30A4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Jan 18</w:t>
      </w:r>
    </w:p>
    <w:p w14:paraId="431F9513" w14:textId="0954EFD6" w:rsidR="00304356" w:rsidRDefault="00304356" w:rsidP="00F30A4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Feb 22</w:t>
      </w:r>
    </w:p>
    <w:p w14:paraId="7BE6E96A" w14:textId="6229F28F" w:rsidR="00304356" w:rsidRDefault="00304356" w:rsidP="00F30A4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March 15</w:t>
      </w:r>
    </w:p>
    <w:p w14:paraId="4C704005" w14:textId="3F5A93AB" w:rsidR="00304356" w:rsidRDefault="00304356" w:rsidP="00F30A4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April </w:t>
      </w:r>
      <w:r w:rsidR="002638B4">
        <w:rPr>
          <w:rFonts w:ascii="Calibri" w:hAnsi="Calibri" w:cs="Calibri"/>
        </w:rPr>
        <w:t>5</w:t>
      </w:r>
    </w:p>
    <w:p w14:paraId="0A8A7F04" w14:textId="0962DA83" w:rsidR="00304356" w:rsidRDefault="00304356" w:rsidP="00F30A4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May </w:t>
      </w:r>
      <w:r w:rsidR="00F44B02">
        <w:rPr>
          <w:rFonts w:ascii="Calibri" w:hAnsi="Calibri" w:cs="Calibri"/>
        </w:rPr>
        <w:t>3</w:t>
      </w:r>
      <w:r w:rsidR="00F44B02" w:rsidRPr="00F44B02">
        <w:rPr>
          <w:rFonts w:ascii="Calibri" w:hAnsi="Calibri" w:cs="Calibri"/>
          <w:vertAlign w:val="superscript"/>
        </w:rPr>
        <w:t>rd</w:t>
      </w:r>
      <w:r w:rsidR="00F44B02">
        <w:rPr>
          <w:rFonts w:ascii="Calibri" w:hAnsi="Calibri" w:cs="Calibri"/>
        </w:rPr>
        <w:t xml:space="preserve"> or 10</w:t>
      </w:r>
      <w:r w:rsidR="00F44B02" w:rsidRPr="00F44B02">
        <w:rPr>
          <w:rFonts w:ascii="Calibri" w:hAnsi="Calibri" w:cs="Calibri"/>
          <w:vertAlign w:val="superscript"/>
        </w:rPr>
        <w:t>th</w:t>
      </w:r>
      <w:r w:rsidR="00F44B02">
        <w:rPr>
          <w:rFonts w:ascii="Calibri" w:hAnsi="Calibri" w:cs="Calibri"/>
        </w:rPr>
        <w:t xml:space="preserve"> </w:t>
      </w:r>
    </w:p>
    <w:p w14:paraId="3FDD84E2" w14:textId="59611F1E" w:rsidR="00304356" w:rsidRDefault="00304356" w:rsidP="00F30A4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June 7</w:t>
      </w:r>
    </w:p>
    <w:p w14:paraId="06B8A72E" w14:textId="77777777" w:rsidR="00304356" w:rsidRPr="00304356" w:rsidRDefault="00304356" w:rsidP="002638B4">
      <w:pPr>
        <w:pStyle w:val="ListParagraph"/>
        <w:rPr>
          <w:rFonts w:ascii="Calibri" w:hAnsi="Calibri" w:cs="Calibri"/>
        </w:rPr>
      </w:pPr>
    </w:p>
    <w:p w14:paraId="12221899" w14:textId="22A57FAE" w:rsidR="00F30A4C" w:rsidRDefault="0095659D" w:rsidP="00F30A4C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CGA State Business</w:t>
      </w:r>
      <w:r w:rsidR="00F30A4C">
        <w:rPr>
          <w:rFonts w:ascii="Calibri" w:hAnsi="Calibri" w:cs="Calibri"/>
        </w:rPr>
        <w:t xml:space="preserve">: </w:t>
      </w:r>
    </w:p>
    <w:p w14:paraId="37CED7F0" w14:textId="54151DC6" w:rsidR="00027807" w:rsidRPr="00027807" w:rsidRDefault="00027807" w:rsidP="00027807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State show registration opened online Monday 1 April. </w:t>
      </w:r>
    </w:p>
    <w:p w14:paraId="610F2BAC" w14:textId="77777777" w:rsidR="00185035" w:rsidRDefault="00185035" w:rsidP="00185035">
      <w:pPr>
        <w:ind w:left="360"/>
        <w:rPr>
          <w:rFonts w:ascii="Calibri" w:hAnsi="Calibri" w:cs="Calibri"/>
        </w:rPr>
      </w:pPr>
    </w:p>
    <w:p w14:paraId="12381C8E" w14:textId="77777777" w:rsidR="00F30A4C" w:rsidRDefault="00F30A4C" w:rsidP="00F30A4C">
      <w:pPr>
        <w:ind w:left="360"/>
        <w:rPr>
          <w:rFonts w:ascii="Calibri" w:hAnsi="Calibri" w:cs="Calibri"/>
        </w:rPr>
      </w:pPr>
    </w:p>
    <w:p w14:paraId="0E69E8DB" w14:textId="31F36394" w:rsidR="00F30A4C" w:rsidRPr="00027807" w:rsidRDefault="0095659D" w:rsidP="00027807">
      <w:pPr>
        <w:numPr>
          <w:ilvl w:val="0"/>
          <w:numId w:val="1"/>
        </w:numPr>
        <w:rPr>
          <w:rFonts w:ascii="Calibri" w:hAnsi="Calibri" w:cs="Calibri"/>
        </w:rPr>
      </w:pPr>
      <w:r w:rsidRPr="00F30A4C">
        <w:rPr>
          <w:rFonts w:ascii="Calibri" w:hAnsi="Calibri" w:cs="Calibri"/>
          <w:b/>
          <w:bCs/>
        </w:rPr>
        <w:t>New Business</w:t>
      </w:r>
      <w:r w:rsidR="00F30A4C">
        <w:rPr>
          <w:rFonts w:ascii="Calibri" w:hAnsi="Calibri" w:cs="Calibri"/>
          <w:b/>
          <w:bCs/>
        </w:rPr>
        <w:t>:</w:t>
      </w:r>
    </w:p>
    <w:p w14:paraId="30D5C8E3" w14:textId="2E341A07" w:rsidR="00F30A4C" w:rsidRPr="00A95F7B" w:rsidRDefault="005A0C56" w:rsidP="0002780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95F7B">
        <w:rPr>
          <w:rFonts w:ascii="Calibri" w:hAnsi="Calibri" w:cs="Calibri"/>
        </w:rPr>
        <w:t xml:space="preserve">We need to order </w:t>
      </w:r>
      <w:r w:rsidR="00ED4111">
        <w:rPr>
          <w:rFonts w:ascii="Calibri" w:hAnsi="Calibri" w:cs="Calibri"/>
        </w:rPr>
        <w:t>the buckles for Molly’s within the next</w:t>
      </w:r>
      <w:r w:rsidRPr="00A95F7B">
        <w:rPr>
          <w:rFonts w:ascii="Calibri" w:hAnsi="Calibri" w:cs="Calibri"/>
        </w:rPr>
        <w:t xml:space="preserve"> week </w:t>
      </w:r>
      <w:proofErr w:type="gramStart"/>
      <w:r w:rsidR="00027807">
        <w:rPr>
          <w:rFonts w:ascii="Calibri" w:hAnsi="Calibri" w:cs="Calibri"/>
        </w:rPr>
        <w:t>in order to</w:t>
      </w:r>
      <w:proofErr w:type="gramEnd"/>
      <w:r w:rsidR="00027807">
        <w:rPr>
          <w:rFonts w:ascii="Calibri" w:hAnsi="Calibri" w:cs="Calibri"/>
        </w:rPr>
        <w:t xml:space="preserve"> get the buckles in time. So far, we have a credit for 3 buckles (2 credit for Molly’s for adding their link to the website and $100 donated)</w:t>
      </w:r>
    </w:p>
    <w:p w14:paraId="336987B0" w14:textId="78D9DB7A" w:rsidR="00A95F7B" w:rsidRDefault="00027807" w:rsidP="0002780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2 girls are going to go to Kiwanis to ask for help to get money to secure the deposit for the dates above.</w:t>
      </w:r>
    </w:p>
    <w:p w14:paraId="1E2ECF0D" w14:textId="77777777" w:rsidR="00027807" w:rsidRPr="00A95F7B" w:rsidRDefault="00027807" w:rsidP="00027807">
      <w:pPr>
        <w:pStyle w:val="ListParagraph"/>
        <w:rPr>
          <w:rFonts w:ascii="Calibri" w:hAnsi="Calibri" w:cs="Calibri"/>
        </w:rPr>
      </w:pPr>
    </w:p>
    <w:p w14:paraId="0C36D099" w14:textId="1DCF7606" w:rsidR="0095659D" w:rsidRPr="0096132F" w:rsidRDefault="00027807" w:rsidP="00D529FB">
      <w:r>
        <w:t>Charla</w:t>
      </w:r>
      <w:r w:rsidR="00EE4611">
        <w:t xml:space="preserve"> moves to adjourn. </w:t>
      </w:r>
      <w:r>
        <w:t>Bob</w:t>
      </w:r>
      <w:r w:rsidR="00EE4611">
        <w:t xml:space="preserve"> seconds. Meeting ended at </w:t>
      </w:r>
      <w:r w:rsidR="002638B4">
        <w:t>5:</w:t>
      </w:r>
      <w:r>
        <w:t>30</w:t>
      </w:r>
      <w:r w:rsidR="00AF1DB5">
        <w:t xml:space="preserve"> </w:t>
      </w:r>
      <w:r w:rsidR="00EE4611">
        <w:t>pm</w:t>
      </w:r>
    </w:p>
    <w:sectPr w:rsidR="0095659D" w:rsidRPr="00961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5638"/>
    <w:multiLevelType w:val="hybridMultilevel"/>
    <w:tmpl w:val="DD92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67A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FAC258D"/>
    <w:multiLevelType w:val="hybridMultilevel"/>
    <w:tmpl w:val="9E92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32FB6"/>
    <w:multiLevelType w:val="hybridMultilevel"/>
    <w:tmpl w:val="4718E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079DA"/>
    <w:multiLevelType w:val="hybridMultilevel"/>
    <w:tmpl w:val="C192A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51409"/>
    <w:multiLevelType w:val="hybridMultilevel"/>
    <w:tmpl w:val="BBA2B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539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9964303">
    <w:abstractNumId w:val="4"/>
  </w:num>
  <w:num w:numId="3" w16cid:durableId="1404376980">
    <w:abstractNumId w:val="2"/>
  </w:num>
  <w:num w:numId="4" w16cid:durableId="283732278">
    <w:abstractNumId w:val="0"/>
  </w:num>
  <w:num w:numId="5" w16cid:durableId="265576572">
    <w:abstractNumId w:val="3"/>
  </w:num>
  <w:num w:numId="6" w16cid:durableId="837382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FB"/>
    <w:rsid w:val="00027807"/>
    <w:rsid w:val="000365C0"/>
    <w:rsid w:val="00064056"/>
    <w:rsid w:val="000C0ADF"/>
    <w:rsid w:val="00185035"/>
    <w:rsid w:val="00204193"/>
    <w:rsid w:val="002638B4"/>
    <w:rsid w:val="00267B3E"/>
    <w:rsid w:val="00286E4B"/>
    <w:rsid w:val="00304356"/>
    <w:rsid w:val="0032458B"/>
    <w:rsid w:val="00360A24"/>
    <w:rsid w:val="003754C9"/>
    <w:rsid w:val="00382F9D"/>
    <w:rsid w:val="0049745C"/>
    <w:rsid w:val="004F1625"/>
    <w:rsid w:val="005A0C56"/>
    <w:rsid w:val="005B339D"/>
    <w:rsid w:val="00614ED8"/>
    <w:rsid w:val="006C0397"/>
    <w:rsid w:val="00713A4A"/>
    <w:rsid w:val="00835EC1"/>
    <w:rsid w:val="008A370D"/>
    <w:rsid w:val="0094701C"/>
    <w:rsid w:val="0095659D"/>
    <w:rsid w:val="0096132F"/>
    <w:rsid w:val="0097340E"/>
    <w:rsid w:val="00975448"/>
    <w:rsid w:val="009A2520"/>
    <w:rsid w:val="00A32E3E"/>
    <w:rsid w:val="00A95F7B"/>
    <w:rsid w:val="00AC5D17"/>
    <w:rsid w:val="00AF1DB5"/>
    <w:rsid w:val="00B86563"/>
    <w:rsid w:val="00BB3A6D"/>
    <w:rsid w:val="00C619A6"/>
    <w:rsid w:val="00C875C6"/>
    <w:rsid w:val="00CA1C60"/>
    <w:rsid w:val="00CE67D4"/>
    <w:rsid w:val="00D01AC6"/>
    <w:rsid w:val="00D01F78"/>
    <w:rsid w:val="00D14D02"/>
    <w:rsid w:val="00D357FB"/>
    <w:rsid w:val="00D529FB"/>
    <w:rsid w:val="00E226E7"/>
    <w:rsid w:val="00E367A2"/>
    <w:rsid w:val="00E9050F"/>
    <w:rsid w:val="00EC3ADC"/>
    <w:rsid w:val="00ED4111"/>
    <w:rsid w:val="00EE4611"/>
    <w:rsid w:val="00F05E43"/>
    <w:rsid w:val="00F164E6"/>
    <w:rsid w:val="00F30A4C"/>
    <w:rsid w:val="00F44B02"/>
    <w:rsid w:val="00FD2157"/>
    <w:rsid w:val="00FD7F12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AAB32"/>
  <w15:chartTrackingRefBased/>
  <w15:docId w15:val="{5CABA042-D631-4404-9F5E-BEF3C45A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9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cannon</dc:creator>
  <cp:keywords/>
  <dc:description/>
  <cp:lastModifiedBy>Shannon Cannon</cp:lastModifiedBy>
  <cp:revision>4</cp:revision>
  <dcterms:created xsi:type="dcterms:W3CDTF">2024-04-03T21:16:00Z</dcterms:created>
  <dcterms:modified xsi:type="dcterms:W3CDTF">2024-04-10T04:51:00Z</dcterms:modified>
</cp:coreProperties>
</file>